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10" w:rsidRDefault="00C770F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Subject Name: </w:t>
      </w:r>
      <w:r w:rsidR="00C6501D">
        <w:rPr>
          <w:rFonts w:ascii="Times New Roman" w:eastAsia="Times New Roman" w:hAnsi="Times New Roman" w:cs="Times New Roman"/>
          <w:b/>
        </w:rPr>
        <w:t>Elements of Machine Design</w:t>
      </w:r>
      <w:r w:rsidR="00BF2F0E">
        <w:rPr>
          <w:rFonts w:ascii="Times New Roman" w:eastAsia="Times New Roman" w:hAnsi="Times New Roman" w:cs="Times New Roman"/>
          <w:b/>
        </w:rPr>
        <w:t xml:space="preserve"> </w:t>
      </w:r>
      <w:r w:rsidR="00C6501D">
        <w:rPr>
          <w:rFonts w:ascii="Times New Roman" w:eastAsia="Times New Roman" w:hAnsi="Times New Roman" w:cs="Times New Roman"/>
          <w:b/>
        </w:rPr>
        <w:t>(</w:t>
      </w:r>
      <w:r w:rsidR="00325828">
        <w:rPr>
          <w:rFonts w:ascii="Times New Roman" w:eastAsia="Times New Roman" w:hAnsi="Times New Roman" w:cs="Times New Roman"/>
          <w:b/>
        </w:rPr>
        <w:t>22564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="002524FD">
        <w:rPr>
          <w:rFonts w:ascii="Times New Roman" w:eastAsia="Times New Roman" w:hAnsi="Times New Roman" w:cs="Times New Roman"/>
          <w:b/>
        </w:rPr>
        <w:t xml:space="preserve">       </w:t>
      </w:r>
      <w:r w:rsidR="00BF2F0E"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  <w:b/>
        </w:rPr>
        <w:t>-</w:t>
      </w:r>
      <w:r w:rsidR="008B04C9">
        <w:rPr>
          <w:rFonts w:ascii="Times New Roman" w:eastAsia="Times New Roman" w:hAnsi="Times New Roman" w:cs="Times New Roman"/>
          <w:b/>
        </w:rPr>
        <w:t xml:space="preserve"> 22/08/2024</w:t>
      </w:r>
    </w:p>
    <w:p w:rsidR="00664D10" w:rsidRDefault="00C770F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Assignment </w:t>
      </w:r>
      <w:r w:rsidR="00BF2F0E">
        <w:rPr>
          <w:rFonts w:ascii="Times New Roman" w:eastAsia="Times New Roman" w:hAnsi="Times New Roman" w:cs="Times New Roman"/>
          <w:b/>
        </w:rPr>
        <w:t>No: -</w:t>
      </w:r>
      <w:r>
        <w:rPr>
          <w:rFonts w:ascii="Times New Roman" w:eastAsia="Times New Roman" w:hAnsi="Times New Roman" w:cs="Times New Roman"/>
          <w:b/>
        </w:rPr>
        <w:t xml:space="preserve"> 1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="00D02A66">
        <w:rPr>
          <w:rFonts w:ascii="Times New Roman" w:eastAsia="Times New Roman" w:hAnsi="Times New Roman" w:cs="Times New Roman"/>
          <w:b/>
        </w:rPr>
        <w:tab/>
        <w:t xml:space="preserve">           </w:t>
      </w:r>
      <w:r w:rsidR="002524FD">
        <w:rPr>
          <w:rFonts w:ascii="Times New Roman" w:eastAsia="Times New Roman" w:hAnsi="Times New Roman" w:cs="Times New Roman"/>
          <w:b/>
        </w:rPr>
        <w:t xml:space="preserve"> </w:t>
      </w:r>
      <w:r w:rsidR="00325828">
        <w:rPr>
          <w:rFonts w:ascii="Times New Roman" w:eastAsia="Times New Roman" w:hAnsi="Times New Roman" w:cs="Times New Roman"/>
          <w:b/>
        </w:rPr>
        <w:t xml:space="preserve">            </w:t>
      </w:r>
      <w:r w:rsidR="00C6501D">
        <w:rPr>
          <w:rFonts w:ascii="Times New Roman" w:eastAsia="Times New Roman" w:hAnsi="Times New Roman" w:cs="Times New Roman"/>
          <w:b/>
        </w:rPr>
        <w:t>Course Outcome:</w:t>
      </w:r>
      <w:r w:rsidR="00325828">
        <w:rPr>
          <w:rFonts w:ascii="Times New Roman" w:eastAsia="Times New Roman" w:hAnsi="Times New Roman" w:cs="Times New Roman"/>
          <w:b/>
        </w:rPr>
        <w:t xml:space="preserve"> 225</w:t>
      </w:r>
      <w:r w:rsidR="00C6501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.1</w:t>
      </w:r>
      <w:r>
        <w:rPr>
          <w:rFonts w:ascii="Times New Roman" w:eastAsia="Times New Roman" w:hAnsi="Times New Roman" w:cs="Times New Roman"/>
          <w:b/>
        </w:rPr>
        <w:tab/>
      </w:r>
    </w:p>
    <w:p w:rsidR="00664D10" w:rsidRDefault="00C770F6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</w:t>
      </w:r>
      <w:r w:rsidR="00BF2F0E">
        <w:rPr>
          <w:rFonts w:ascii="Times New Roman" w:eastAsia="Times New Roman" w:hAnsi="Times New Roman" w:cs="Times New Roman"/>
          <w:b/>
        </w:rPr>
        <w:t>Name: -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C6501D">
        <w:rPr>
          <w:rFonts w:ascii="Times New Roman" w:eastAsia="Times New Roman" w:hAnsi="Times New Roman" w:cs="Times New Roman"/>
          <w:b/>
          <w:sz w:val="30"/>
          <w:szCs w:val="30"/>
        </w:rPr>
        <w:t>Introduction to</w:t>
      </w:r>
      <w:r w:rsidR="002524FD">
        <w:rPr>
          <w:rFonts w:ascii="Times New Roman" w:eastAsia="Times New Roman" w:hAnsi="Times New Roman" w:cs="Times New Roman"/>
          <w:b/>
          <w:sz w:val="30"/>
          <w:szCs w:val="30"/>
        </w:rPr>
        <w:t xml:space="preserve"> Design</w:t>
      </w:r>
      <w:r w:rsidR="00B77B49">
        <w:pict>
          <v:rect id="_x0000_i1025" style="width:0;height:1.5pt" o:hralign="center" o:hrstd="t" o:hr="t" fillcolor="#a0a0a0" stroked="f"/>
        </w:pict>
      </w:r>
    </w:p>
    <w:p w:rsidR="00BF2F0E" w:rsidRDefault="00951FBA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9049E7">
        <w:rPr>
          <w:rFonts w:ascii="Times New Roman" w:hAnsi="Times New Roman" w:cs="Times New Roman"/>
          <w:sz w:val="24"/>
          <w:szCs w:val="24"/>
        </w:rPr>
        <w:t>factor of safety</w:t>
      </w:r>
      <w:r>
        <w:rPr>
          <w:rFonts w:ascii="Times New Roman" w:hAnsi="Times New Roman" w:cs="Times New Roman"/>
          <w:sz w:val="24"/>
          <w:szCs w:val="24"/>
        </w:rPr>
        <w:t>?</w:t>
      </w:r>
      <w:r w:rsidR="009049E7">
        <w:rPr>
          <w:rFonts w:ascii="Times New Roman" w:hAnsi="Times New Roman" w:cs="Times New Roman"/>
          <w:sz w:val="24"/>
          <w:szCs w:val="24"/>
        </w:rPr>
        <w:t xml:space="preserve"> State its importance in design of machine elements.</w:t>
      </w:r>
    </w:p>
    <w:p w:rsidR="009049E7" w:rsidRDefault="009049E7" w:rsidP="009049E7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factors to be considered for selection of materials for </w:t>
      </w:r>
      <w:r w:rsidR="00796EF1">
        <w:rPr>
          <w:rFonts w:ascii="Times New Roman" w:hAnsi="Times New Roman" w:cs="Times New Roman"/>
          <w:sz w:val="24"/>
          <w:szCs w:val="24"/>
        </w:rPr>
        <w:t>design</w:t>
      </w:r>
      <w:r w:rsidRPr="00904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machine elements.</w:t>
      </w:r>
    </w:p>
    <w:p w:rsidR="00BF2F0E" w:rsidRDefault="009049E7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(i) Ductility (ii) Toughness (iii) Creep</w:t>
      </w:r>
      <w:r w:rsidR="00796EF1">
        <w:rPr>
          <w:rFonts w:ascii="Times New Roman" w:hAnsi="Times New Roman" w:cs="Times New Roman"/>
          <w:sz w:val="24"/>
          <w:szCs w:val="24"/>
        </w:rPr>
        <w:t>.</w:t>
      </w:r>
    </w:p>
    <w:p w:rsidR="00BF2F0E" w:rsidRDefault="009049E7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following type of stresses: (a) Transverse shear st</w:t>
      </w:r>
      <w:r w:rsidR="008E2ABE">
        <w:rPr>
          <w:rFonts w:ascii="Times New Roman" w:hAnsi="Times New Roman" w:cs="Times New Roman"/>
          <w:sz w:val="24"/>
          <w:szCs w:val="24"/>
        </w:rPr>
        <w:t xml:space="preserve">ress (b) Compressive stress </w:t>
      </w:r>
      <w:r w:rsidR="00705989">
        <w:rPr>
          <w:rFonts w:ascii="Times New Roman" w:hAnsi="Times New Roman" w:cs="Times New Roman"/>
          <w:sz w:val="24"/>
          <w:szCs w:val="24"/>
        </w:rPr>
        <w:t xml:space="preserve"> </w:t>
      </w:r>
      <w:r w:rsidR="008E2ABE">
        <w:rPr>
          <w:rFonts w:ascii="Times New Roman" w:hAnsi="Times New Roman" w:cs="Times New Roman"/>
          <w:sz w:val="24"/>
          <w:szCs w:val="24"/>
        </w:rPr>
        <w:t>(c) Torsional shear stress.</w:t>
      </w:r>
    </w:p>
    <w:p w:rsidR="00BF2F0E" w:rsidRDefault="008E2ABE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with neat sketches the methods of reducing stress concentration in cylindrical members with shoulders and holes separately.</w:t>
      </w:r>
    </w:p>
    <w:p w:rsidR="00BF2F0E" w:rsidRPr="00796EF1" w:rsidRDefault="008E6D76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material and its composition. (i) X10Cr18Ni9Mo4Si2 (ii)</w:t>
      </w:r>
      <w:r w:rsidR="00705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XT72W18Cr4V1.</w:t>
      </w:r>
    </w:p>
    <w:p w:rsidR="00BF2F0E" w:rsidRDefault="008E6D76" w:rsidP="00BF2F0E">
      <w:pPr>
        <w:pStyle w:val="ListParagraph"/>
        <w:numPr>
          <w:ilvl w:val="0"/>
          <w:numId w:val="9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theories of elastic failure. Explain maximum normal stress theory and maximum shear stress </w:t>
      </w:r>
      <w:r w:rsidR="00705989">
        <w:rPr>
          <w:rFonts w:ascii="Times New Roman" w:hAnsi="Times New Roman" w:cs="Times New Roman"/>
          <w:sz w:val="24"/>
          <w:szCs w:val="24"/>
        </w:rPr>
        <w:t>theory with equations.</w:t>
      </w:r>
    </w:p>
    <w:p w:rsidR="00BF2F0E" w:rsidRPr="00E55ABD" w:rsidRDefault="00BF2F0E" w:rsidP="00BF2F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F0E" w:rsidRDefault="00BF2F0E" w:rsidP="00BF2F0E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96EF1" w:rsidRDefault="00796EF1" w:rsidP="00BF2F0E">
      <w:pPr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96EF1" w:rsidRDefault="00796EF1" w:rsidP="00BF2F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143B" w:rsidRPr="0018143B" w:rsidRDefault="0018143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"/>
        </w:rPr>
      </w:pPr>
    </w:p>
    <w:p w:rsidR="00664D10" w:rsidRDefault="00C770F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 N</w:t>
      </w:r>
      <w:r w:rsidR="008B04C9">
        <w:rPr>
          <w:rFonts w:ascii="Times New Roman" w:eastAsia="Times New Roman" w:hAnsi="Times New Roman" w:cs="Times New Roman"/>
          <w:b/>
        </w:rPr>
        <w:t xml:space="preserve">ame: </w:t>
      </w:r>
      <w:r w:rsidR="00BF3C8B">
        <w:rPr>
          <w:rFonts w:ascii="Times New Roman" w:eastAsia="Times New Roman" w:hAnsi="Times New Roman" w:cs="Times New Roman"/>
          <w:b/>
        </w:rPr>
        <w:t xml:space="preserve">Elements of Machine Design </w:t>
      </w:r>
      <w:r w:rsidR="008B04C9">
        <w:rPr>
          <w:rFonts w:ascii="Times New Roman" w:eastAsia="Times New Roman" w:hAnsi="Times New Roman" w:cs="Times New Roman"/>
          <w:b/>
        </w:rPr>
        <w:t>(</w:t>
      </w:r>
      <w:r w:rsidR="00325828">
        <w:rPr>
          <w:rFonts w:ascii="Times New Roman" w:eastAsia="Times New Roman" w:hAnsi="Times New Roman" w:cs="Times New Roman"/>
          <w:b/>
        </w:rPr>
        <w:t>22564</w:t>
      </w:r>
      <w:r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</w:t>
      </w:r>
      <w:r w:rsidR="008B04C9">
        <w:rPr>
          <w:rFonts w:ascii="Times New Roman" w:eastAsia="Times New Roman" w:hAnsi="Times New Roman" w:cs="Times New Roman"/>
          <w:b/>
        </w:rPr>
        <w:t xml:space="preserve">              </w:t>
      </w:r>
      <w:r>
        <w:rPr>
          <w:rFonts w:ascii="Times New Roman" w:eastAsia="Times New Roman" w:hAnsi="Times New Roman" w:cs="Times New Roman"/>
          <w:b/>
        </w:rPr>
        <w:t xml:space="preserve">  Date :-</w:t>
      </w:r>
      <w:r w:rsidR="008B04C9">
        <w:rPr>
          <w:rFonts w:ascii="Times New Roman" w:eastAsia="Times New Roman" w:hAnsi="Times New Roman" w:cs="Times New Roman"/>
          <w:b/>
        </w:rPr>
        <w:t xml:space="preserve"> 22/08/2024</w:t>
      </w:r>
    </w:p>
    <w:p w:rsidR="00664D10" w:rsidRDefault="00C770F6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Assignment </w:t>
      </w:r>
      <w:r w:rsidR="00BF2F0E">
        <w:rPr>
          <w:rFonts w:ascii="Times New Roman" w:eastAsia="Times New Roman" w:hAnsi="Times New Roman" w:cs="Times New Roman"/>
          <w:b/>
        </w:rPr>
        <w:t>No: -</w:t>
      </w:r>
      <w:r>
        <w:rPr>
          <w:rFonts w:ascii="Times New Roman" w:eastAsia="Times New Roman" w:hAnsi="Times New Roman" w:cs="Times New Roman"/>
          <w:b/>
        </w:rPr>
        <w:t xml:space="preserve"> 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="0049619E">
        <w:rPr>
          <w:rFonts w:ascii="Times New Roman" w:eastAsia="Times New Roman" w:hAnsi="Times New Roman" w:cs="Times New Roman"/>
          <w:b/>
        </w:rPr>
        <w:tab/>
        <w:t xml:space="preserve">            </w:t>
      </w:r>
      <w:r w:rsidR="00325828">
        <w:rPr>
          <w:rFonts w:ascii="Times New Roman" w:eastAsia="Times New Roman" w:hAnsi="Times New Roman" w:cs="Times New Roman"/>
          <w:b/>
        </w:rPr>
        <w:t xml:space="preserve">      </w:t>
      </w:r>
      <w:r w:rsidR="0049619E">
        <w:rPr>
          <w:rFonts w:ascii="Times New Roman" w:eastAsia="Times New Roman" w:hAnsi="Times New Roman" w:cs="Times New Roman"/>
          <w:b/>
        </w:rPr>
        <w:t xml:space="preserve"> Course Outcome: </w:t>
      </w:r>
      <w:r w:rsidR="00325828">
        <w:rPr>
          <w:rFonts w:ascii="Times New Roman" w:eastAsia="Times New Roman" w:hAnsi="Times New Roman" w:cs="Times New Roman"/>
          <w:b/>
        </w:rPr>
        <w:t>225</w:t>
      </w:r>
      <w:r>
        <w:rPr>
          <w:rFonts w:ascii="Times New Roman" w:eastAsia="Times New Roman" w:hAnsi="Times New Roman" w:cs="Times New Roman"/>
          <w:b/>
        </w:rPr>
        <w:t>.2</w:t>
      </w:r>
      <w:r>
        <w:rPr>
          <w:rFonts w:ascii="Times New Roman" w:eastAsia="Times New Roman" w:hAnsi="Times New Roman" w:cs="Times New Roman"/>
          <w:b/>
        </w:rPr>
        <w:tab/>
      </w:r>
    </w:p>
    <w:p w:rsidR="00664D10" w:rsidRPr="00BF2F0E" w:rsidRDefault="00C770F6" w:rsidP="00BF2F0E">
      <w:pPr>
        <w:widowControl w:val="0"/>
        <w:spacing w:line="240" w:lineRule="auto"/>
        <w:ind w:left="14"/>
        <w:rPr>
          <w:rFonts w:ascii="Bookman Old Style" w:eastAsia="Bookman Old Style" w:hAnsi="Bookman Old Style" w:cs="Bookman Old Style"/>
          <w:sz w:val="30"/>
          <w:szCs w:val="30"/>
        </w:rPr>
      </w:pPr>
      <w:r>
        <w:rPr>
          <w:rFonts w:ascii="Times New Roman" w:eastAsia="Times New Roman" w:hAnsi="Times New Roman" w:cs="Times New Roman"/>
          <w:b/>
        </w:rPr>
        <w:t xml:space="preserve">Topic </w:t>
      </w:r>
      <w:r w:rsidR="00BF2F0E">
        <w:rPr>
          <w:rFonts w:ascii="Times New Roman" w:eastAsia="Times New Roman" w:hAnsi="Times New Roman" w:cs="Times New Roman"/>
          <w:b/>
        </w:rPr>
        <w:t>Name: -</w:t>
      </w:r>
      <w:r w:rsidR="00BF3C8B">
        <w:rPr>
          <w:rFonts w:ascii="Times New Roman" w:eastAsia="Times New Roman" w:hAnsi="Times New Roman" w:cs="Times New Roman"/>
          <w:b/>
        </w:rPr>
        <w:t xml:space="preserve"> Design of Joints, Levers and Offset links</w:t>
      </w:r>
      <w:r w:rsidR="00B77B49">
        <w:pict>
          <v:rect id="_x0000_i1026" style="width:0;height:1.5pt" o:hralign="center" o:hrstd="t" o:hr="t" fillcolor="#a0a0a0" stroked="f"/>
        </w:pict>
      </w:r>
    </w:p>
    <w:p w:rsidR="008B04C9" w:rsidRPr="008B04C9" w:rsidRDefault="008B04C9" w:rsidP="008B04C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04C9" w:rsidRPr="008B04C9" w:rsidRDefault="008B04C9" w:rsidP="008B04C9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F3C8B" w:rsidRDefault="0049619E" w:rsidP="0049619E">
      <w:pPr>
        <w:pStyle w:val="ListParagraph"/>
        <w:numPr>
          <w:ilvl w:val="0"/>
          <w:numId w:val="1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3C8B">
        <w:rPr>
          <w:rFonts w:ascii="Times New Roman" w:hAnsi="Times New Roman" w:cs="Times New Roman"/>
          <w:sz w:val="24"/>
          <w:szCs w:val="24"/>
        </w:rPr>
        <w:t>W</w:t>
      </w:r>
      <w:r w:rsidR="00E23223">
        <w:rPr>
          <w:rFonts w:ascii="Times New Roman" w:hAnsi="Times New Roman" w:cs="Times New Roman"/>
          <w:sz w:val="24"/>
          <w:szCs w:val="24"/>
        </w:rPr>
        <w:t>rite the design procedure of a spigot and socket cotter joint with a neat sketch.</w:t>
      </w:r>
    </w:p>
    <w:p w:rsidR="00BF3C8B" w:rsidRDefault="00E23223" w:rsidP="0049619E">
      <w:pPr>
        <w:pStyle w:val="ListParagraph"/>
        <w:numPr>
          <w:ilvl w:val="0"/>
          <w:numId w:val="1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design procedure of knuckle joint with neat sketch</w:t>
      </w:r>
      <w:r w:rsidR="00BF3C8B">
        <w:rPr>
          <w:rFonts w:ascii="Times New Roman" w:hAnsi="Times New Roman" w:cs="Times New Roman"/>
          <w:sz w:val="24"/>
          <w:szCs w:val="24"/>
        </w:rPr>
        <w:t>.</w:t>
      </w:r>
    </w:p>
    <w:p w:rsidR="00BF3C8B" w:rsidRDefault="00DC07EF" w:rsidP="0049619E">
      <w:pPr>
        <w:pStyle w:val="ListParagraph"/>
        <w:numPr>
          <w:ilvl w:val="0"/>
          <w:numId w:val="1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taper is provided on cotter? What is its normal value</w:t>
      </w:r>
      <w:r w:rsidR="00BF3C8B">
        <w:rPr>
          <w:rFonts w:ascii="Times New Roman" w:hAnsi="Times New Roman" w:cs="Times New Roman"/>
          <w:sz w:val="24"/>
          <w:szCs w:val="24"/>
        </w:rPr>
        <w:t>?</w:t>
      </w:r>
    </w:p>
    <w:p w:rsidR="00BF3C8B" w:rsidRDefault="00DC07EF" w:rsidP="0049619E">
      <w:pPr>
        <w:pStyle w:val="ListParagraph"/>
        <w:numPr>
          <w:ilvl w:val="0"/>
          <w:numId w:val="1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between ‘direct stress’ and ‘bending stress’.</w:t>
      </w:r>
    </w:p>
    <w:p w:rsidR="00BF3C8B" w:rsidRPr="00796EF1" w:rsidRDefault="00BF3C8B" w:rsidP="0049619E">
      <w:pPr>
        <w:pStyle w:val="ListParagraph"/>
        <w:numPr>
          <w:ilvl w:val="0"/>
          <w:numId w:val="17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96EF1">
        <w:rPr>
          <w:rFonts w:ascii="Times New Roman" w:hAnsi="Times New Roman" w:cs="Times New Roman"/>
          <w:sz w:val="24"/>
          <w:szCs w:val="24"/>
        </w:rPr>
        <w:t>W</w:t>
      </w:r>
      <w:r w:rsidR="00F46CD4">
        <w:rPr>
          <w:rFonts w:ascii="Times New Roman" w:hAnsi="Times New Roman" w:cs="Times New Roman"/>
          <w:sz w:val="24"/>
          <w:szCs w:val="24"/>
        </w:rPr>
        <w:t>rite four applications of cotter joint and knuckle joint each.</w:t>
      </w:r>
    </w:p>
    <w:p w:rsidR="00BF3C8B" w:rsidRPr="00E55ABD" w:rsidRDefault="00BF3C8B" w:rsidP="00BF3C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F0E" w:rsidRDefault="00BF2F0E" w:rsidP="00BF2F0E">
      <w:pPr>
        <w:tabs>
          <w:tab w:val="left" w:pos="64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143B" w:rsidRDefault="0018143B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8B04C9" w:rsidRDefault="008B04C9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8B04C9" w:rsidRDefault="008B04C9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8B04C9" w:rsidRDefault="008B04C9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8B04C9" w:rsidRDefault="008B04C9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p w:rsidR="008B04C9" w:rsidRPr="0018143B" w:rsidRDefault="008B04C9">
      <w:pPr>
        <w:spacing w:before="240" w:line="240" w:lineRule="auto"/>
        <w:rPr>
          <w:rFonts w:ascii="Times New Roman" w:eastAsia="Times New Roman" w:hAnsi="Times New Roman" w:cs="Times New Roman"/>
          <w:b/>
          <w:sz w:val="12"/>
        </w:rPr>
      </w:pPr>
    </w:p>
    <w:sectPr w:rsidR="008B04C9" w:rsidRPr="0018143B" w:rsidSect="0018143B">
      <w:headerReference w:type="default" r:id="rId8"/>
      <w:footerReference w:type="default" r:id="rId9"/>
      <w:pgSz w:w="12240" w:h="15840"/>
      <w:pgMar w:top="1260" w:right="1367" w:bottom="1134" w:left="1445" w:header="0" w:footer="106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B89" w:rsidRDefault="002B3B89" w:rsidP="00664D10">
      <w:pPr>
        <w:spacing w:line="240" w:lineRule="auto"/>
      </w:pPr>
      <w:r>
        <w:separator/>
      </w:r>
    </w:p>
  </w:endnote>
  <w:endnote w:type="continuationSeparator" w:id="1">
    <w:p w:rsidR="002B3B89" w:rsidRDefault="002B3B89" w:rsidP="00664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10" w:rsidRDefault="00B77B49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pict>
        <v:rect id="_x0000_i1027" style="width:0;height:1.5pt" o:hralign="center" o:hrstd="t" o:hr="t" fillcolor="#a0a0a0" stroked="f"/>
      </w:pict>
    </w:r>
  </w:p>
  <w:p w:rsidR="00664D10" w:rsidRDefault="00C770F6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Date of Submission :-</w:t>
    </w:r>
    <w:r w:rsidR="008B04C9">
      <w:rPr>
        <w:rFonts w:ascii="Times New Roman" w:eastAsia="Times New Roman" w:hAnsi="Times New Roman" w:cs="Times New Roman"/>
        <w:b/>
      </w:rPr>
      <w:t xml:space="preserve"> 05/09/2024</w:t>
    </w:r>
  </w:p>
  <w:p w:rsidR="00664D10" w:rsidRDefault="00C770F6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Assign By :- Mr. </w:t>
    </w:r>
    <w:r w:rsidR="00325828">
      <w:rPr>
        <w:rFonts w:ascii="Times New Roman" w:eastAsia="Times New Roman" w:hAnsi="Times New Roman" w:cs="Times New Roman"/>
        <w:b/>
      </w:rPr>
      <w:t>Anuj Batham</w:t>
    </w:r>
  </w:p>
  <w:p w:rsidR="00664D10" w:rsidRDefault="00664D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B89" w:rsidRDefault="002B3B89" w:rsidP="00664D10">
      <w:pPr>
        <w:spacing w:line="240" w:lineRule="auto"/>
      </w:pPr>
      <w:r>
        <w:separator/>
      </w:r>
    </w:p>
  </w:footnote>
  <w:footnote w:type="continuationSeparator" w:id="1">
    <w:p w:rsidR="002B3B89" w:rsidRDefault="002B3B89" w:rsidP="00664D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noProof/>
        <w:lang w:val="en-US"/>
      </w:rPr>
      <w:drawing>
        <wp:inline distT="19050" distB="19050" distL="19050" distR="19050">
          <wp:extent cx="5839968" cy="1658112"/>
          <wp:effectExtent l="0" t="0" r="0" b="0"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968" cy="1658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64D10" w:rsidRDefault="00664D10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 xml:space="preserve">DEPARTMENT OF </w:t>
    </w:r>
    <w:r>
      <w:rPr>
        <w:rFonts w:ascii="Calibri" w:eastAsia="Calibri" w:hAnsi="Calibri" w:cs="Calibri"/>
        <w:sz w:val="40"/>
        <w:szCs w:val="40"/>
      </w:rPr>
      <w:t>MECHANICAL</w:t>
    </w:r>
    <w:r>
      <w:rPr>
        <w:rFonts w:ascii="Calibri" w:eastAsia="Calibri" w:hAnsi="Calibri" w:cs="Calibri"/>
        <w:color w:val="000000"/>
        <w:sz w:val="40"/>
        <w:szCs w:val="40"/>
      </w:rPr>
      <w:t xml:space="preserve"> ENGINEERING</w:t>
    </w:r>
  </w:p>
  <w:p w:rsidR="00664D10" w:rsidRDefault="00664D10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VISION</w:t>
    </w: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24"/>
        <w:szCs w:val="24"/>
      </w:rPr>
      <w:t> </w:t>
    </w: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i/>
        <w:sz w:val="24"/>
        <w:szCs w:val="24"/>
      </w:rPr>
    </w:pPr>
    <w:r>
      <w:rPr>
        <w:rFonts w:ascii="Calibri" w:eastAsia="Calibri" w:hAnsi="Calibri" w:cs="Calibri"/>
        <w:i/>
        <w:color w:val="000000"/>
        <w:sz w:val="24"/>
        <w:szCs w:val="24"/>
      </w:rPr>
      <w:t>“</w:t>
    </w:r>
    <w:r>
      <w:rPr>
        <w:rFonts w:ascii="Calibri" w:eastAsia="Calibri" w:hAnsi="Calibri" w:cs="Calibri"/>
        <w:i/>
        <w:sz w:val="24"/>
        <w:szCs w:val="24"/>
      </w:rPr>
      <w:t>To incorporate technical &amp; professional skills in Mechanical Engineers to fulfill industrial &amp;  social needs“.</w:t>
    </w: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i/>
        <w:sz w:val="24"/>
        <w:szCs w:val="24"/>
      </w:rPr>
    </w:pPr>
    <w:r>
      <w:rPr>
        <w:rFonts w:ascii="Calibri" w:eastAsia="Calibri" w:hAnsi="Calibri" w:cs="Calibri"/>
        <w:i/>
        <w:sz w:val="24"/>
        <w:szCs w:val="24"/>
      </w:rPr>
      <w:t> </w:t>
    </w:r>
  </w:p>
  <w:p w:rsidR="00664D10" w:rsidRDefault="00C770F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MISSION</w:t>
    </w:r>
  </w:p>
  <w:p w:rsidR="00664D10" w:rsidRPr="0018143B" w:rsidRDefault="00C770F6" w:rsidP="0018143B">
    <w:pPr>
      <w:pStyle w:val="ListParagraph"/>
      <w:widowControl w:val="0"/>
      <w:numPr>
        <w:ilvl w:val="0"/>
        <w:numId w:val="8"/>
      </w:numPr>
      <w:pBdr>
        <w:top w:val="nil"/>
        <w:left w:val="nil"/>
        <w:bottom w:val="nil"/>
        <w:right w:val="nil"/>
        <w:between w:val="nil"/>
      </w:pBdr>
      <w:spacing w:line="201" w:lineRule="auto"/>
      <w:ind w:right="161"/>
      <w:rPr>
        <w:rFonts w:ascii="Calibri" w:eastAsia="Calibri" w:hAnsi="Calibri" w:cs="Calibri"/>
        <w:i/>
        <w:color w:val="000000"/>
        <w:sz w:val="24"/>
        <w:szCs w:val="24"/>
      </w:rPr>
    </w:pPr>
    <w:r w:rsidRPr="0018143B">
      <w:rPr>
        <w:rFonts w:ascii="Calibri" w:eastAsia="Calibri" w:hAnsi="Calibri" w:cs="Calibri"/>
        <w:i/>
        <w:sz w:val="24"/>
        <w:szCs w:val="24"/>
      </w:rPr>
      <w:t>To educate, guide, and mentor the students for academic excellence</w:t>
    </w:r>
  </w:p>
  <w:p w:rsidR="00664D10" w:rsidRDefault="00C770F6" w:rsidP="0018143B">
    <w:pPr>
      <w:widowControl w:val="0"/>
      <w:numPr>
        <w:ilvl w:val="0"/>
        <w:numId w:val="8"/>
      </w:numPr>
      <w:spacing w:line="205" w:lineRule="auto"/>
      <w:ind w:right="308"/>
      <w:rPr>
        <w:rFonts w:ascii="Calibri" w:eastAsia="Calibri" w:hAnsi="Calibri" w:cs="Calibri"/>
        <w:i/>
        <w:sz w:val="24"/>
        <w:szCs w:val="24"/>
      </w:rPr>
    </w:pPr>
    <w:r>
      <w:rPr>
        <w:rFonts w:ascii="Calibri" w:eastAsia="Calibri" w:hAnsi="Calibri" w:cs="Calibri"/>
        <w:i/>
        <w:sz w:val="24"/>
        <w:szCs w:val="24"/>
      </w:rPr>
      <w:t>To develop technical skills and discipline among the students as per the requirement of  the industry.</w:t>
    </w:r>
    <w:r>
      <w:rPr>
        <w:sz w:val="23"/>
        <w:szCs w:val="23"/>
      </w:rPr>
      <w:t xml:space="preserve">  </w:t>
    </w:r>
  </w:p>
  <w:p w:rsidR="00664D10" w:rsidRDefault="00C770F6" w:rsidP="0018143B">
    <w:pPr>
      <w:widowControl w:val="0"/>
      <w:numPr>
        <w:ilvl w:val="0"/>
        <w:numId w:val="8"/>
      </w:numPr>
      <w:spacing w:line="240" w:lineRule="auto"/>
      <w:rPr>
        <w:rFonts w:ascii="Calibri" w:eastAsia="Calibri" w:hAnsi="Calibri" w:cs="Calibri"/>
        <w:i/>
        <w:sz w:val="24"/>
        <w:szCs w:val="24"/>
      </w:rPr>
    </w:pPr>
    <w:r>
      <w:rPr>
        <w:rFonts w:ascii="Calibri" w:eastAsia="Calibri" w:hAnsi="Calibri" w:cs="Calibri"/>
        <w:i/>
        <w:sz w:val="24"/>
        <w:szCs w:val="24"/>
      </w:rPr>
      <w:t>To impart ethics &amp; social values by arranging social activities.</w:t>
    </w:r>
  </w:p>
  <w:p w:rsidR="00664D10" w:rsidRDefault="00664D10">
    <w:pPr>
      <w:widowControl w:val="0"/>
      <w:spacing w:line="201" w:lineRule="auto"/>
      <w:ind w:left="68" w:right="161"/>
      <w:jc w:val="center"/>
      <w:rPr>
        <w:rFonts w:ascii="Calibri" w:eastAsia="Calibri" w:hAnsi="Calibri" w:cs="Calibri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76F"/>
    <w:multiLevelType w:val="multilevel"/>
    <w:tmpl w:val="C1A8BB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04D76AE3"/>
    <w:multiLevelType w:val="hybridMultilevel"/>
    <w:tmpl w:val="9CD6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0DFD"/>
    <w:multiLevelType w:val="multilevel"/>
    <w:tmpl w:val="CF520F9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E1C70E5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75AFD"/>
    <w:multiLevelType w:val="hybridMultilevel"/>
    <w:tmpl w:val="408CA41A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68DF"/>
    <w:multiLevelType w:val="hybridMultilevel"/>
    <w:tmpl w:val="05DE5D12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342C2"/>
    <w:multiLevelType w:val="hybridMultilevel"/>
    <w:tmpl w:val="8946D4FA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447AF"/>
    <w:multiLevelType w:val="hybridMultilevel"/>
    <w:tmpl w:val="ADAA00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9F3049"/>
    <w:multiLevelType w:val="multilevel"/>
    <w:tmpl w:val="21288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1ED01E4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7CB9"/>
    <w:multiLevelType w:val="multilevel"/>
    <w:tmpl w:val="18F844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45D36E39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F5050"/>
    <w:multiLevelType w:val="hybridMultilevel"/>
    <w:tmpl w:val="5EEE45CC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B510A"/>
    <w:multiLevelType w:val="multilevel"/>
    <w:tmpl w:val="8C98178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>
    <w:nsid w:val="6BD8132E"/>
    <w:multiLevelType w:val="hybridMultilevel"/>
    <w:tmpl w:val="296800D6"/>
    <w:lvl w:ilvl="0" w:tplc="37923F10">
      <w:start w:val="1"/>
      <w:numFmt w:val="decimal"/>
      <w:lvlText w:val="Q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A1C5E"/>
    <w:multiLevelType w:val="multilevel"/>
    <w:tmpl w:val="EE4C675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>
    <w:nsid w:val="78A05345"/>
    <w:multiLevelType w:val="hybridMultilevel"/>
    <w:tmpl w:val="060A02E8"/>
    <w:lvl w:ilvl="0" w:tplc="4E98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987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10"/>
  </w:num>
  <w:num w:numId="6">
    <w:abstractNumId w:val="13"/>
  </w:num>
  <w:num w:numId="7">
    <w:abstractNumId w:val="7"/>
  </w:num>
  <w:num w:numId="8">
    <w:abstractNumId w:val="1"/>
  </w:num>
  <w:num w:numId="9">
    <w:abstractNumId w:val="3"/>
  </w:num>
  <w:num w:numId="10">
    <w:abstractNumId w:val="16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64D10"/>
    <w:rsid w:val="0018143B"/>
    <w:rsid w:val="002524FD"/>
    <w:rsid w:val="002B3B89"/>
    <w:rsid w:val="00325828"/>
    <w:rsid w:val="0049619E"/>
    <w:rsid w:val="004E2F50"/>
    <w:rsid w:val="00664D10"/>
    <w:rsid w:val="006F29E4"/>
    <w:rsid w:val="00705989"/>
    <w:rsid w:val="00796EF1"/>
    <w:rsid w:val="008B04C9"/>
    <w:rsid w:val="008E2ABE"/>
    <w:rsid w:val="008E6D76"/>
    <w:rsid w:val="009049E7"/>
    <w:rsid w:val="00951FBA"/>
    <w:rsid w:val="00B77B49"/>
    <w:rsid w:val="00BF2F0E"/>
    <w:rsid w:val="00BF3C8B"/>
    <w:rsid w:val="00C34061"/>
    <w:rsid w:val="00C6501D"/>
    <w:rsid w:val="00C770F6"/>
    <w:rsid w:val="00D02A66"/>
    <w:rsid w:val="00D421C3"/>
    <w:rsid w:val="00D85DC1"/>
    <w:rsid w:val="00DC07EF"/>
    <w:rsid w:val="00E23223"/>
    <w:rsid w:val="00F4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7E7A"/>
  </w:style>
  <w:style w:type="paragraph" w:styleId="Heading1">
    <w:name w:val="heading 1"/>
    <w:basedOn w:val="Normal"/>
    <w:next w:val="Normal"/>
    <w:rsid w:val="004D4F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D4F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D4F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D4F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D4FB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D4F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4D10"/>
  </w:style>
  <w:style w:type="paragraph" w:styleId="Title">
    <w:name w:val="Title"/>
    <w:basedOn w:val="Normal"/>
    <w:next w:val="Normal"/>
    <w:rsid w:val="004D4F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664D10"/>
  </w:style>
  <w:style w:type="paragraph" w:customStyle="1" w:styleId="normal2">
    <w:name w:val="normal"/>
    <w:rsid w:val="00664D10"/>
  </w:style>
  <w:style w:type="paragraph" w:customStyle="1" w:styleId="Normal10">
    <w:name w:val="Normal1"/>
    <w:rsid w:val="004D4FB6"/>
  </w:style>
  <w:style w:type="paragraph" w:styleId="Subtitle">
    <w:name w:val="Subtitle"/>
    <w:basedOn w:val="Normal"/>
    <w:next w:val="Normal"/>
    <w:rsid w:val="00664D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C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G5rnuQSEDZCdU9bX4i4Fsr/LoQ==">CgMxLjAyCWguMzBqMHpsbDgAciExRFk3NzNTbmFBUUlIMHhSRFpPcF95eGhYMjBDYURYeEo=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12</cp:revision>
  <dcterms:created xsi:type="dcterms:W3CDTF">2023-02-09T16:50:00Z</dcterms:created>
  <dcterms:modified xsi:type="dcterms:W3CDTF">2024-10-09T07:19:00Z</dcterms:modified>
</cp:coreProperties>
</file>